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A536" w14:textId="13F30024" w:rsidR="0001135E" w:rsidRDefault="00E43C92" w:rsidP="004B4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01135E">
        <w:rPr>
          <w:rFonts w:ascii="Arial" w:eastAsia="Arial" w:hAnsi="Arial" w:cs="Arial"/>
          <w:b/>
          <w:sz w:val="24"/>
          <w:szCs w:val="24"/>
        </w:rPr>
        <w:t xml:space="preserve">Rahmlow </w:t>
      </w:r>
      <w:r w:rsidR="008D760C">
        <w:rPr>
          <w:rFonts w:ascii="Arial" w:eastAsia="Arial" w:hAnsi="Arial" w:cs="Arial"/>
          <w:b/>
          <w:sz w:val="24"/>
          <w:szCs w:val="24"/>
        </w:rPr>
        <w:t>ist zurück</w:t>
      </w:r>
    </w:p>
    <w:p w14:paraId="17CADA20" w14:textId="69D252C7" w:rsidR="00A67D03" w:rsidRPr="00365DB1" w:rsidRDefault="00D3306D" w:rsidP="00365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/>
          <w:sz w:val="21"/>
          <w:szCs w:val="20"/>
          <w:bdr w:val="none" w:sz="0" w:space="0" w:color="auto"/>
        </w:rPr>
      </w:pPr>
      <w:bookmarkStart w:id="0" w:name="_Hlk504932508"/>
      <w:bookmarkEnd w:id="0"/>
      <w:r>
        <w:rPr>
          <w:rFonts w:ascii="Arial" w:eastAsia="Arial" w:hAnsi="Arial" w:cs="Arial"/>
          <w:b/>
          <w:sz w:val="21"/>
          <w:szCs w:val="20"/>
          <w:bdr w:val="none" w:sz="0" w:space="0" w:color="auto"/>
        </w:rPr>
        <w:t>Der</w:t>
      </w:r>
      <w:r w:rsidR="00FF4F35">
        <w:rPr>
          <w:rFonts w:ascii="Arial" w:eastAsia="Arial" w:hAnsi="Arial" w:cs="Arial"/>
          <w:b/>
          <w:sz w:val="21"/>
          <w:szCs w:val="20"/>
          <w:bdr w:val="none" w:sz="0" w:space="0" w:color="auto"/>
        </w:rPr>
        <w:t xml:space="preserve"> Familienbetrieb ist nach 25 Jahren zurück am Markt</w:t>
      </w:r>
    </w:p>
    <w:p w14:paraId="4C8CE9FB" w14:textId="77777777" w:rsidR="008D760C" w:rsidRPr="0042797C" w:rsidRDefault="008D760C" w:rsidP="008D7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right="567"/>
        <w:rPr>
          <w:rFonts w:ascii="Arial" w:eastAsia="Arial" w:hAnsi="Arial" w:cs="Arial"/>
          <w:b/>
          <w:bdr w:val="none" w:sz="0" w:space="0" w:color="auto"/>
        </w:rPr>
      </w:pPr>
    </w:p>
    <w:p w14:paraId="196332A4" w14:textId="1FE605C0" w:rsidR="00AE154D" w:rsidRPr="0042797C" w:rsidRDefault="00D3306D" w:rsidP="00AE154D">
      <w:pPr>
        <w:spacing w:line="264" w:lineRule="auto"/>
        <w:ind w:left="284" w:right="567"/>
        <w:jc w:val="both"/>
        <w:rPr>
          <w:rFonts w:ascii="Arial" w:eastAsia="Arial" w:hAnsi="Arial" w:cs="Arial"/>
          <w:color w:val="0563C1"/>
          <w:u w:val="single"/>
        </w:rPr>
      </w:pPr>
      <w:r w:rsidRPr="002F5D9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EE6F71" wp14:editId="195D8287">
            <wp:simplePos x="0" y="0"/>
            <wp:positionH relativeFrom="column">
              <wp:posOffset>3195320</wp:posOffset>
            </wp:positionH>
            <wp:positionV relativeFrom="paragraph">
              <wp:posOffset>44450</wp:posOffset>
            </wp:positionV>
            <wp:extent cx="2541905" cy="16967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D9F" w:rsidRPr="002F5D9F">
        <w:rPr>
          <w:rFonts w:ascii="Arial" w:eastAsia="Arial" w:hAnsi="Arial" w:cs="Arial"/>
          <w:b/>
          <w:bdr w:val="none" w:sz="0" w:space="0" w:color="auto"/>
        </w:rPr>
        <w:t>Köln, Januar 2018:</w:t>
      </w:r>
      <w:r w:rsidR="002F5D9F">
        <w:rPr>
          <w:rFonts w:ascii="Arial" w:eastAsia="Arial" w:hAnsi="Arial" w:cs="Arial"/>
          <w:bdr w:val="none" w:sz="0" w:space="0" w:color="auto"/>
        </w:rPr>
        <w:t xml:space="preserve"> </w:t>
      </w:r>
      <w:r w:rsidR="00AE154D" w:rsidRPr="0042797C">
        <w:rPr>
          <w:rFonts w:ascii="Arial" w:eastAsia="Arial" w:hAnsi="Arial" w:cs="Arial"/>
          <w:bdr w:val="none" w:sz="0" w:space="0" w:color="auto"/>
        </w:rPr>
        <w:t xml:space="preserve">Rahmlow ist zurück. Damals wie heute steht der Name für zeitloses Design. 25 Jahre nach Auflösung des Möbelunternehmens „rahmlow möbeldesign &amp; </w:t>
      </w:r>
      <w:proofErr w:type="spellStart"/>
      <w:r w:rsidR="00AE154D" w:rsidRPr="0042797C">
        <w:rPr>
          <w:rFonts w:ascii="Arial" w:eastAsia="Arial" w:hAnsi="Arial" w:cs="Arial"/>
          <w:bdr w:val="none" w:sz="0" w:space="0" w:color="auto"/>
        </w:rPr>
        <w:t>produktion</w:t>
      </w:r>
      <w:proofErr w:type="spellEnd"/>
      <w:r w:rsidR="00AE154D" w:rsidRPr="0042797C">
        <w:rPr>
          <w:rFonts w:ascii="Arial" w:eastAsia="Arial" w:hAnsi="Arial" w:cs="Arial"/>
          <w:bdr w:val="none" w:sz="0" w:space="0" w:color="auto"/>
        </w:rPr>
        <w:t xml:space="preserve">“ entwickelt Aaron </w:t>
      </w:r>
      <w:r w:rsidR="00A67D03">
        <w:rPr>
          <w:rFonts w:ascii="Arial" w:eastAsia="Arial" w:hAnsi="Arial" w:cs="Arial"/>
          <w:bdr w:val="none" w:sz="0" w:space="0" w:color="auto"/>
        </w:rPr>
        <w:t xml:space="preserve">Rahmlow </w:t>
      </w:r>
      <w:r w:rsidR="00AE154D" w:rsidRPr="0042797C">
        <w:rPr>
          <w:rFonts w:ascii="Arial" w:eastAsia="Arial" w:hAnsi="Arial" w:cs="Arial"/>
          <w:bdr w:val="none" w:sz="0" w:space="0" w:color="auto"/>
        </w:rPr>
        <w:t>von Lüpke, Ingenieur und Sohn des verstorbenen Rolf Rahmlow, die</w:t>
      </w:r>
      <w:r w:rsidR="005E3A51">
        <w:rPr>
          <w:rFonts w:ascii="Arial" w:eastAsia="Arial" w:hAnsi="Arial" w:cs="Arial"/>
          <w:bdr w:val="none" w:sz="0" w:space="0" w:color="auto"/>
        </w:rPr>
        <w:t xml:space="preserve"> erfolgreichen</w:t>
      </w:r>
      <w:r w:rsidR="00AE154D" w:rsidRPr="0042797C">
        <w:rPr>
          <w:rFonts w:ascii="Arial" w:eastAsia="Arial" w:hAnsi="Arial" w:cs="Arial"/>
          <w:bdr w:val="none" w:sz="0" w:space="0" w:color="auto"/>
        </w:rPr>
        <w:t xml:space="preserve"> 80er-Jahre-Entwürfe seines Vaters weiter. Gemeinsam mit seinem Kindheitsfreund Justus Leopold, Ökonom, lässt er „Rahmlow“ erneut aufleben. Tradition trifft Innovation: Mit selbstentwickelter Magnetverbindung und ohne sichtbare Schrauben erschaffen sie Möbel mit komplexen, geometrischen Formen - produziert im Familienbetrieb in Deutschland, der „Metallmanufaktur Rahmlow“, Inhaber Edgar Rahmlow, Aarons Onkel. </w:t>
      </w:r>
      <w:r w:rsidR="00AE154D" w:rsidRPr="0042797C">
        <w:rPr>
          <w:rFonts w:ascii="Arial" w:eastAsia="Arial" w:hAnsi="Arial" w:cs="Arial"/>
        </w:rPr>
        <w:t xml:space="preserve">Weitere Informationen zum Unternehmen auch auf Facebook </w:t>
      </w:r>
      <w:hyperlink r:id="rId8">
        <w:r w:rsidR="00AE154D" w:rsidRPr="0042797C">
          <w:rPr>
            <w:rFonts w:ascii="Arial" w:eastAsia="Arial" w:hAnsi="Arial" w:cs="Arial"/>
            <w:color w:val="0563C1"/>
            <w:u w:val="single"/>
          </w:rPr>
          <w:t>www.facebook.com/rahmlow.design</w:t>
        </w:r>
      </w:hyperlink>
      <w:r w:rsidR="00AE154D" w:rsidRPr="0042797C">
        <w:rPr>
          <w:rFonts w:ascii="Arial" w:eastAsia="Arial" w:hAnsi="Arial" w:cs="Arial"/>
        </w:rPr>
        <w:t xml:space="preserve">  oder Instagram </w:t>
      </w:r>
      <w:hyperlink r:id="rId9">
        <w:r w:rsidR="00AE154D" w:rsidRPr="0042797C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1" w:name="_30j0zll" w:colFirst="0" w:colLast="0"/>
      <w:bookmarkEnd w:id="1"/>
    </w:p>
    <w:p w14:paraId="0D9A861D" w14:textId="6EB73B81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dr w:val="none" w:sz="0" w:space="0" w:color="auto"/>
        </w:rPr>
      </w:pPr>
    </w:p>
    <w:p w14:paraId="7C17B36A" w14:textId="1ED28D59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Alle Produktinformationen und -Fotos finden Sie zum Download in unserem Pressebereich auf: </w:t>
      </w:r>
      <w:hyperlink r:id="rId10" w:history="1">
        <w:r w:rsidRPr="00BC2A86">
          <w:rPr>
            <w:rStyle w:val="Hyperlink"/>
            <w:rFonts w:ascii="Arial" w:eastAsia="Arial" w:hAnsi="Arial" w:cs="Arial"/>
            <w:color w:val="0070C0"/>
            <w:bdr w:val="none" w:sz="0" w:space="0" w:color="auto"/>
          </w:rPr>
          <w:t>www.rahmlow.design/presse</w:t>
        </w:r>
      </w:hyperlink>
      <w:r w:rsidRPr="0042797C">
        <w:rPr>
          <w:rFonts w:ascii="Arial" w:eastAsia="Arial" w:hAnsi="Arial" w:cs="Arial"/>
          <w:bdr w:val="none" w:sz="0" w:space="0" w:color="auto"/>
        </w:rPr>
        <w:t xml:space="preserve">  </w:t>
      </w:r>
    </w:p>
    <w:p w14:paraId="63970A89" w14:textId="11BAF9C5" w:rsidR="00AE154D" w:rsidRDefault="00AE154D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sectPr w:rsidR="00AE154D" w:rsidSect="00E43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2009" w14:textId="77777777" w:rsidR="00E5305B" w:rsidRDefault="00E5305B">
      <w:r>
        <w:separator/>
      </w:r>
    </w:p>
  </w:endnote>
  <w:endnote w:type="continuationSeparator" w:id="0">
    <w:p w14:paraId="6853BE80" w14:textId="77777777" w:rsidR="00E5305B" w:rsidRDefault="00E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E16B" w14:textId="77777777" w:rsidR="00E5305B" w:rsidRDefault="00E53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E5305B" w:rsidRDefault="00E5305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AABFB9F">
              <wp:simplePos x="0" y="0"/>
              <wp:positionH relativeFrom="margin">
                <wp:posOffset>-98366</wp:posOffset>
              </wp:positionH>
              <wp:positionV relativeFrom="paragraph">
                <wp:posOffset>-82506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659B4936" w:rsidR="00E5305B" w:rsidRPr="003A32EA" w:rsidRDefault="00E5305B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64498">
                            <w:rPr>
                              <w:rFonts w:ascii="Arial" w:hAnsi="Arial" w:cs="Arial"/>
                              <w:sz w:val="20"/>
                            </w:rPr>
                            <w:t>Kalscheurener</w:t>
                          </w:r>
                          <w:proofErr w:type="spellEnd"/>
                          <w:r w:rsidR="00D64498">
                            <w:rPr>
                              <w:rFonts w:ascii="Arial" w:hAnsi="Arial" w:cs="Arial"/>
                              <w:sz w:val="20"/>
                            </w:rPr>
                            <w:t xml:space="preserve"> Str. 19, 50354 Hürth, T. 0163/7981458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, E. </w:t>
                          </w:r>
                          <w:proofErr w:type="spellStart"/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75pt;margin-top:-6.5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CE1pL/&#10;3wAAAAoBAAAPAAAAAAAAAAAAAAAAAGYEAABkcnMvZG93bnJldi54bWxQSwUGAAAAAAQABADzAAAA&#10;cgUAAAAA&#10;" filled="f" stroked="f">
              <v:textbox>
                <w:txbxContent>
                  <w:p w14:paraId="3FED9C61" w14:textId="659B4936" w:rsidR="00E5305B" w:rsidRPr="003A32EA" w:rsidRDefault="00E5305B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D64498">
                      <w:rPr>
                        <w:rFonts w:ascii="Arial" w:hAnsi="Arial" w:cs="Arial"/>
                        <w:sz w:val="20"/>
                      </w:rPr>
                      <w:t>Kalscheurener</w:t>
                    </w:r>
                    <w:proofErr w:type="spellEnd"/>
                    <w:r w:rsidR="00D64498">
                      <w:rPr>
                        <w:rFonts w:ascii="Arial" w:hAnsi="Arial" w:cs="Arial"/>
                        <w:sz w:val="20"/>
                      </w:rPr>
                      <w:t xml:space="preserve"> Str. 19, 50354 Hürth, T. 0163/7981458</w:t>
                    </w:r>
                    <w:bookmarkStart w:id="3" w:name="_GoBack"/>
                    <w:bookmarkEnd w:id="3"/>
                    <w:r>
                      <w:rPr>
                        <w:rFonts w:ascii="Arial" w:hAnsi="Arial" w:cs="Arial"/>
                        <w:sz w:val="20"/>
                      </w:rPr>
                      <w:t xml:space="preserve">, E. </w:t>
                    </w:r>
                    <w:proofErr w:type="spellStart"/>
                    <w:r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0C88" w14:textId="77777777" w:rsidR="00E5305B" w:rsidRDefault="00E53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FE32" w14:textId="77777777" w:rsidR="00E5305B" w:rsidRDefault="00E5305B">
      <w:r>
        <w:separator/>
      </w:r>
    </w:p>
  </w:footnote>
  <w:footnote w:type="continuationSeparator" w:id="0">
    <w:p w14:paraId="48DB02C3" w14:textId="77777777" w:rsidR="00E5305B" w:rsidRDefault="00E5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6B5E" w14:textId="77777777" w:rsidR="00E5305B" w:rsidRDefault="00E53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E5305B" w:rsidRDefault="00E5305B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17E3" w14:textId="77777777" w:rsidR="00E5305B" w:rsidRDefault="00E53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1135E"/>
    <w:rsid w:val="00085558"/>
    <w:rsid w:val="00167D3B"/>
    <w:rsid w:val="00193B27"/>
    <w:rsid w:val="001D200B"/>
    <w:rsid w:val="001F4720"/>
    <w:rsid w:val="002414D1"/>
    <w:rsid w:val="002A2B3F"/>
    <w:rsid w:val="002F573D"/>
    <w:rsid w:val="002F5D9F"/>
    <w:rsid w:val="00365DB1"/>
    <w:rsid w:val="003A32EA"/>
    <w:rsid w:val="003A4EBE"/>
    <w:rsid w:val="003C001A"/>
    <w:rsid w:val="003D7D6F"/>
    <w:rsid w:val="00400F72"/>
    <w:rsid w:val="004732E2"/>
    <w:rsid w:val="004B4AEB"/>
    <w:rsid w:val="004D088E"/>
    <w:rsid w:val="004F1C31"/>
    <w:rsid w:val="004F67D2"/>
    <w:rsid w:val="00533506"/>
    <w:rsid w:val="00535980"/>
    <w:rsid w:val="005D170B"/>
    <w:rsid w:val="005E3A51"/>
    <w:rsid w:val="00624FCD"/>
    <w:rsid w:val="0068736A"/>
    <w:rsid w:val="006D40CC"/>
    <w:rsid w:val="00700580"/>
    <w:rsid w:val="007039D7"/>
    <w:rsid w:val="00722C22"/>
    <w:rsid w:val="00732871"/>
    <w:rsid w:val="007C05FD"/>
    <w:rsid w:val="0080595B"/>
    <w:rsid w:val="0081115F"/>
    <w:rsid w:val="00883B32"/>
    <w:rsid w:val="008B3131"/>
    <w:rsid w:val="008D760C"/>
    <w:rsid w:val="008E6526"/>
    <w:rsid w:val="00936241"/>
    <w:rsid w:val="00936570"/>
    <w:rsid w:val="00A10DDE"/>
    <w:rsid w:val="00A67D03"/>
    <w:rsid w:val="00AE154D"/>
    <w:rsid w:val="00B07564"/>
    <w:rsid w:val="00B23B7A"/>
    <w:rsid w:val="00B41B40"/>
    <w:rsid w:val="00B5235A"/>
    <w:rsid w:val="00B55A42"/>
    <w:rsid w:val="00BC2A86"/>
    <w:rsid w:val="00BC4D7A"/>
    <w:rsid w:val="00BF7049"/>
    <w:rsid w:val="00C43CA6"/>
    <w:rsid w:val="00C45869"/>
    <w:rsid w:val="00C54610"/>
    <w:rsid w:val="00CF3033"/>
    <w:rsid w:val="00D3306D"/>
    <w:rsid w:val="00D64498"/>
    <w:rsid w:val="00DA3E08"/>
    <w:rsid w:val="00DA40BE"/>
    <w:rsid w:val="00DB1D35"/>
    <w:rsid w:val="00E43C92"/>
    <w:rsid w:val="00E5305B"/>
    <w:rsid w:val="00E94E7A"/>
    <w:rsid w:val="00EB48AA"/>
    <w:rsid w:val="00ED6903"/>
    <w:rsid w:val="00EF664D"/>
    <w:rsid w:val="00F908F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0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0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ahmlow.desig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ahmlow.design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rahmlow.desig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</cp:lastModifiedBy>
  <cp:revision>10</cp:revision>
  <cp:lastPrinted>2017-12-12T23:58:00Z</cp:lastPrinted>
  <dcterms:created xsi:type="dcterms:W3CDTF">2020-01-09T03:41:00Z</dcterms:created>
  <dcterms:modified xsi:type="dcterms:W3CDTF">2020-01-09T06:25:00Z</dcterms:modified>
</cp:coreProperties>
</file>